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B" w:rsidRDefault="00527A7B" w:rsidP="00527A7B">
      <w:pPr>
        <w:pStyle w:val="Heading3"/>
        <w:jc w:val="center"/>
        <w:rPr>
          <w:sz w:val="36"/>
          <w:szCs w:val="36"/>
          <w:lang w:eastAsia="is-IS"/>
        </w:rPr>
      </w:pPr>
      <w:bookmarkStart w:id="0" w:name="_Toc40866114"/>
      <w:bookmarkStart w:id="1" w:name="_Toc73536627"/>
      <w:bookmarkStart w:id="2" w:name="_Toc73961336"/>
      <w:r>
        <w:rPr>
          <w:sz w:val="36"/>
          <w:szCs w:val="36"/>
          <w:lang w:eastAsia="is-IS"/>
        </w:rPr>
        <w:t>Umsókn um sérkennslu/stuðning</w:t>
      </w:r>
      <w:bookmarkEnd w:id="0"/>
      <w:bookmarkEnd w:id="1"/>
      <w:bookmarkEnd w:id="2"/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color w:val="000000"/>
          <w:lang w:eastAsia="is-IS"/>
        </w:rPr>
      </w:pP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Nafn nemanda:</w:t>
      </w:r>
      <w:r>
        <w:rPr>
          <w:rFonts w:ascii="Times New Roman" w:eastAsia="Times New Roman" w:hAnsi="Times New Roman"/>
          <w:color w:val="000000"/>
          <w:lang w:eastAsia="is-IS"/>
        </w:rPr>
        <w:t xml:space="preserve"> ______________________________________________</w:t>
      </w:r>
      <w:r>
        <w:rPr>
          <w:rFonts w:ascii="Times New Roman" w:eastAsia="Times New Roman" w:hAnsi="Times New Roman"/>
          <w:color w:val="000000"/>
          <w:u w:val="single"/>
          <w:lang w:eastAsia="is-IS"/>
        </w:rPr>
        <w:t xml:space="preserve">                       </w:t>
      </w:r>
      <w:r>
        <w:rPr>
          <w:rFonts w:ascii="Times New Roman" w:eastAsia="Times New Roman" w:hAnsi="Times New Roman"/>
          <w:color w:val="000000"/>
          <w:lang w:eastAsia="is-IS"/>
        </w:rPr>
        <w:t> 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t>Kennitala: ________________________________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Árgangur:</w:t>
      </w:r>
      <w:r>
        <w:rPr>
          <w:rFonts w:ascii="Times New Roman" w:eastAsia="Times New Roman" w:hAnsi="Times New Roman"/>
          <w:color w:val="000000"/>
          <w:lang w:eastAsia="is-IS"/>
        </w:rPr>
        <w:t xml:space="preserve"> ___________________</w:t>
      </w:r>
      <w:r>
        <w:rPr>
          <w:rFonts w:ascii="Times New Roman" w:eastAsia="Times New Roman" w:hAnsi="Times New Roman"/>
          <w:color w:val="000000"/>
          <w:u w:val="single"/>
          <w:lang w:eastAsia="is-IS"/>
        </w:rPr>
        <w:t> 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>Nemandi þarf aðstoð í eftirfarandi:</w:t>
      </w:r>
    </w:p>
    <w:p w:rsidR="00527A7B" w:rsidRDefault="00527A7B" w:rsidP="00527A7B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 xml:space="preserve">Íslenska:                                          Stærðfræði:                                                                        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Grunnatriði lestrar                    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Talnaskilningur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 xml:space="preserve">Afmarkaðir þættir lestrar          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Hugtök/stærðfræðiheiti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Lesskilningur                            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Talnameðferð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 xml:space="preserve">Stafsetning                               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Reikniaðferðir: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Málörvun                                  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Samlagning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lang w:eastAsia="is-IS"/>
        </w:rPr>
        <w:tab/>
        <w:t xml:space="preserve">                                           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>Frádráttur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lang w:eastAsia="is-IS"/>
        </w:rPr>
        <w:tab/>
        <w:t xml:space="preserve">                                             </w:t>
      </w: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Margföldun/deiling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>Skrift: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Samhæfing/fínhreyfingar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>Námsefni: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>Sama námsefni og bekkurinn er í: ________________________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>Þarf aðlagað námsefni að hluta: __________________________</w:t>
      </w:r>
    </w:p>
    <w:p w:rsidR="00527A7B" w:rsidRDefault="00527A7B" w:rsidP="00527A7B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>Þarf einstaklingsnámskrá: _______________________________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lang w:eastAsia="is-IS"/>
        </w:rPr>
        <w:t>Nemandi þarf aðstoð: </w:t>
      </w: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 xml:space="preserve"> Talmeinafræðings</w:t>
      </w: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sz w:val="44"/>
          <w:szCs w:val="44"/>
          <w:lang w:eastAsia="is-IS"/>
        </w:rPr>
        <w:t xml:space="preserve">□ </w:t>
      </w:r>
      <w:r>
        <w:rPr>
          <w:rFonts w:ascii="Times New Roman" w:eastAsia="Times New Roman" w:hAnsi="Times New Roman"/>
          <w:color w:val="000000"/>
          <w:lang w:eastAsia="is-IS"/>
        </w:rPr>
        <w:t>Iðjuþjálfa</w:t>
      </w: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ab/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>Nemandi hefur farið í eftirfarandi greiningu/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is-IS"/>
        </w:rPr>
        <w:t>ar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is-IS"/>
        </w:rPr>
        <w:t>:</w:t>
      </w:r>
    </w:p>
    <w:p w:rsidR="00527A7B" w:rsidRDefault="00527A7B" w:rsidP="00527A7B">
      <w:pPr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b/>
          <w:bCs/>
          <w:color w:val="000000"/>
          <w:lang w:eastAsia="is-IS"/>
        </w:rPr>
      </w:pP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b/>
          <w:bCs/>
          <w:color w:val="000000"/>
          <w:lang w:eastAsia="is-IS"/>
        </w:rPr>
        <w:t>Niðurstöður</w:t>
      </w:r>
      <w:r>
        <w:rPr>
          <w:rFonts w:ascii="Times New Roman" w:eastAsia="Times New Roman" w:hAnsi="Times New Roman"/>
          <w:color w:val="000000"/>
          <w:lang w:eastAsia="is-IS"/>
        </w:rPr>
        <w:t>:</w:t>
      </w:r>
    </w:p>
    <w:p w:rsidR="00527A7B" w:rsidRDefault="00527A7B" w:rsidP="00527A7B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color w:val="000000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color w:val="000000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color w:val="000000"/>
          <w:lang w:eastAsia="is-IS"/>
        </w:rPr>
      </w:pPr>
    </w:p>
    <w:p w:rsidR="00527A7B" w:rsidRDefault="00527A7B" w:rsidP="00527A7B">
      <w:pPr>
        <w:jc w:val="both"/>
        <w:rPr>
          <w:rFonts w:ascii="Times New Roman" w:eastAsia="Times New Roman" w:hAnsi="Times New Roman"/>
          <w:color w:val="000000"/>
          <w:lang w:eastAsia="is-IS"/>
        </w:rPr>
      </w:pPr>
    </w:p>
    <w:p w:rsidR="00527A7B" w:rsidRDefault="00527A7B" w:rsidP="00527A7B">
      <w:pPr>
        <w:jc w:val="both"/>
      </w:pPr>
      <w:r>
        <w:rPr>
          <w:rFonts w:ascii="Times New Roman" w:eastAsia="Times New Roman" w:hAnsi="Times New Roman"/>
          <w:color w:val="000000"/>
          <w:lang w:eastAsia="is-IS"/>
        </w:rPr>
        <w:t>Annað: </w:t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527A7B" w:rsidRDefault="00527A7B" w:rsidP="00527A7B">
      <w:pPr>
        <w:jc w:val="center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</w:t>
      </w:r>
    </w:p>
    <w:p w:rsidR="00527A7B" w:rsidRDefault="00527A7B" w:rsidP="00527A7B">
      <w:pPr>
        <w:jc w:val="center"/>
      </w:pPr>
      <w:r>
        <w:rPr>
          <w:rFonts w:ascii="Times New Roman" w:eastAsia="Times New Roman" w:hAnsi="Times New Roman"/>
          <w:color w:val="000000"/>
          <w:lang w:eastAsia="is-IS"/>
        </w:rPr>
        <w:t>Dags. og undirskrift f. hönd árgangateymis</w:t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527A7B" w:rsidRDefault="00527A7B" w:rsidP="00527A7B">
      <w:pPr>
        <w:jc w:val="center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________________________________________</w:t>
      </w:r>
    </w:p>
    <w:p w:rsidR="00527A7B" w:rsidRDefault="00527A7B" w:rsidP="00527A7B">
      <w:pPr>
        <w:jc w:val="center"/>
      </w:pPr>
      <w:r>
        <w:rPr>
          <w:rFonts w:ascii="Times New Roman" w:eastAsia="Times New Roman" w:hAnsi="Times New Roman"/>
          <w:color w:val="000000"/>
          <w:lang w:eastAsia="is-IS"/>
        </w:rPr>
        <w:t>Dags. og undirskrift forráðamanns </w:t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527A7B" w:rsidRDefault="00527A7B" w:rsidP="00527A7B">
      <w:r>
        <w:rPr>
          <w:rFonts w:ascii="Times New Roman" w:eastAsia="Times New Roman" w:hAnsi="Times New Roman"/>
          <w:color w:val="000000"/>
          <w:lang w:eastAsia="is-IS"/>
        </w:rPr>
        <w:t xml:space="preserve">Rafrænt samþykki foreldris/forráðamanns:  </w:t>
      </w:r>
      <w:r>
        <w:rPr>
          <w:rFonts w:ascii="Times New Roman" w:eastAsia="Times New Roman" w:hAnsi="Times New Roman"/>
          <w:color w:val="000000"/>
          <w:sz w:val="40"/>
          <w:szCs w:val="40"/>
          <w:lang w:eastAsia="is-IS"/>
        </w:rPr>
        <w:t>□</w:t>
      </w:r>
      <w:r>
        <w:rPr>
          <w:rFonts w:ascii="Times New Roman" w:eastAsia="Times New Roman" w:hAnsi="Times New Roman"/>
          <w:color w:val="000000"/>
          <w:lang w:eastAsia="is-IS"/>
        </w:rPr>
        <w:t>              Dags. ___________</w:t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527A7B" w:rsidRDefault="00527A7B" w:rsidP="00527A7B">
      <w: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  <w:t xml:space="preserve">Foreldri/forráðamaður samþykkir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is-IS"/>
        </w:rPr>
        <w:t>ekki</w:t>
      </w:r>
      <w: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  <w:t xml:space="preserve"> að sótt sé um sérkennslu fyrir nemanda: </w:t>
      </w:r>
      <w:r>
        <w:rPr>
          <w:rFonts w:ascii="Times New Roman" w:eastAsia="Times New Roman" w:hAnsi="Times New Roman"/>
          <w:color w:val="000000"/>
          <w:sz w:val="32"/>
          <w:szCs w:val="32"/>
          <w:lang w:eastAsia="is-IS"/>
        </w:rPr>
        <w:t>□</w:t>
      </w:r>
    </w:p>
    <w:p w:rsidR="00527A7B" w:rsidRDefault="00527A7B" w:rsidP="00527A7B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BD2050" w:rsidRDefault="003862F5"/>
    <w:sectPr w:rsidR="00BD2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F5" w:rsidRDefault="003862F5" w:rsidP="00527A7B">
      <w:pPr>
        <w:spacing w:after="0"/>
      </w:pPr>
      <w:r>
        <w:separator/>
      </w:r>
    </w:p>
  </w:endnote>
  <w:endnote w:type="continuationSeparator" w:id="0">
    <w:p w:rsidR="003862F5" w:rsidRDefault="003862F5" w:rsidP="00527A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F5" w:rsidRDefault="003862F5" w:rsidP="00527A7B">
      <w:pPr>
        <w:spacing w:after="0"/>
      </w:pPr>
      <w:r>
        <w:separator/>
      </w:r>
    </w:p>
  </w:footnote>
  <w:footnote w:type="continuationSeparator" w:id="0">
    <w:p w:rsidR="003862F5" w:rsidRDefault="003862F5" w:rsidP="00527A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Header"/>
    </w:pPr>
    <w:bookmarkStart w:id="3" w:name="_GoBack"/>
    <w:r>
      <w:rPr>
        <w:noProof/>
      </w:rPr>
      <w:drawing>
        <wp:inline distT="0" distB="0" distL="0" distR="0" wp14:anchorId="67DD03FB" wp14:editId="24EEA208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3"/>
  <w:p w:rsidR="00527A7B" w:rsidRDefault="00527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7B" w:rsidRDefault="0052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7B"/>
    <w:rsid w:val="00092287"/>
    <w:rsid w:val="003862F5"/>
    <w:rsid w:val="00527A7B"/>
    <w:rsid w:val="006556C4"/>
    <w:rsid w:val="006F7A1A"/>
    <w:rsid w:val="007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259030-91FF-4DBE-AF63-D06E332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7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7B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A7B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A7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A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A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cp:keywords/>
  <dc:description/>
  <cp:lastModifiedBy>Guðrún Vala Ólafsdóttir</cp:lastModifiedBy>
  <cp:revision>1</cp:revision>
  <dcterms:created xsi:type="dcterms:W3CDTF">2021-06-09T15:00:00Z</dcterms:created>
  <dcterms:modified xsi:type="dcterms:W3CDTF">2021-06-09T15:01:00Z</dcterms:modified>
</cp:coreProperties>
</file>